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C02E" w14:textId="77777777" w:rsidR="0050405B" w:rsidRDefault="003F1CDE">
      <w:r>
        <w:rPr>
          <w:noProof/>
        </w:rPr>
        <w:drawing>
          <wp:inline distT="0" distB="0" distL="0" distR="0" wp14:anchorId="62B0A95F" wp14:editId="2E5E944E">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9AC8658" w14:textId="2274C02B" w:rsidR="0050405B" w:rsidRPr="003F1CDE" w:rsidRDefault="003F1CDE" w:rsidP="003F1CDE">
      <w:pPr>
        <w:spacing w:after="0"/>
        <w:jc w:val="center"/>
        <w:rPr>
          <w:sz w:val="44"/>
          <w:szCs w:val="44"/>
        </w:rPr>
      </w:pPr>
      <w:r w:rsidRPr="003F1CDE">
        <w:rPr>
          <w:b/>
          <w:bCs/>
          <w:sz w:val="44"/>
          <w:szCs w:val="44"/>
        </w:rPr>
        <w:t xml:space="preserve">Labor Market </w:t>
      </w:r>
      <w:r w:rsidR="007E5FBA">
        <w:rPr>
          <w:b/>
          <w:bCs/>
          <w:sz w:val="44"/>
          <w:szCs w:val="44"/>
        </w:rPr>
        <w:t xml:space="preserve">Information </w:t>
      </w:r>
      <w:r w:rsidRPr="003F1CDE">
        <w:rPr>
          <w:b/>
          <w:bCs/>
          <w:sz w:val="44"/>
          <w:szCs w:val="44"/>
        </w:rPr>
        <w:t>Re</w:t>
      </w:r>
      <w:r w:rsidR="007E5FBA">
        <w:rPr>
          <w:b/>
          <w:bCs/>
          <w:sz w:val="44"/>
          <w:szCs w:val="44"/>
        </w:rPr>
        <w:t xml:space="preserve">port </w:t>
      </w:r>
    </w:p>
    <w:p w14:paraId="7AAAAB71" w14:textId="77777777" w:rsidR="0050405B" w:rsidRPr="003F1CDE" w:rsidRDefault="003F1CDE" w:rsidP="003F1CDE">
      <w:pPr>
        <w:spacing w:after="0"/>
        <w:jc w:val="center"/>
        <w:rPr>
          <w:sz w:val="44"/>
          <w:szCs w:val="44"/>
        </w:rPr>
      </w:pPr>
      <w:r w:rsidRPr="003F1CDE">
        <w:rPr>
          <w:b/>
          <w:bCs/>
          <w:sz w:val="44"/>
          <w:szCs w:val="44"/>
        </w:rPr>
        <w:t>Landscape Design and Construction Occupations</w:t>
      </w:r>
    </w:p>
    <w:p w14:paraId="00800737" w14:textId="77777777" w:rsidR="0050405B" w:rsidRPr="003F1CDE" w:rsidRDefault="003F1CDE" w:rsidP="003F1CDE">
      <w:pPr>
        <w:spacing w:after="0"/>
        <w:jc w:val="center"/>
        <w:rPr>
          <w:sz w:val="44"/>
          <w:szCs w:val="44"/>
        </w:rPr>
      </w:pPr>
      <w:r w:rsidRPr="003F1CDE">
        <w:rPr>
          <w:b/>
          <w:bCs/>
          <w:sz w:val="44"/>
          <w:szCs w:val="44"/>
        </w:rPr>
        <w:t>Merritt College</w:t>
      </w:r>
    </w:p>
    <w:p w14:paraId="4AA17184" w14:textId="77777777" w:rsidR="0050405B" w:rsidRDefault="003F1CDE" w:rsidP="00E400FF">
      <w:pPr>
        <w:pStyle w:val="Heading2"/>
        <w:spacing w:before="240"/>
        <w:jc w:val="center"/>
      </w:pPr>
      <w:r>
        <w:t>Prepared by the San Francisco Bay Center of Excellence for Labor Market Research</w:t>
      </w:r>
    </w:p>
    <w:p w14:paraId="2E8CB90F" w14:textId="71A386B2" w:rsidR="0050405B" w:rsidRPr="00E400FF" w:rsidRDefault="007E5FBA" w:rsidP="00E400FF">
      <w:pPr>
        <w:pStyle w:val="Heading2"/>
        <w:spacing w:before="120"/>
        <w:jc w:val="center"/>
        <w:rPr>
          <w:sz w:val="24"/>
          <w:szCs w:val="24"/>
        </w:rPr>
      </w:pPr>
      <w:r w:rsidRPr="00E400FF">
        <w:rPr>
          <w:sz w:val="24"/>
          <w:szCs w:val="24"/>
        </w:rPr>
        <w:t>Octo</w:t>
      </w:r>
      <w:r w:rsidR="003F1CDE" w:rsidRPr="00E400FF">
        <w:rPr>
          <w:sz w:val="24"/>
          <w:szCs w:val="24"/>
        </w:rPr>
        <w:t>ber 2023</w:t>
      </w:r>
    </w:p>
    <w:p w14:paraId="67A44D2A" w14:textId="77777777" w:rsidR="0050405B" w:rsidRDefault="003F1CDE" w:rsidP="00E400FF">
      <w:pPr>
        <w:pStyle w:val="Heading2"/>
        <w:spacing w:before="240"/>
      </w:pPr>
      <w:bookmarkStart w:id="0" w:name="recommendation"/>
      <w:r>
        <w:t>Recommendation</w:t>
      </w:r>
    </w:p>
    <w:p w14:paraId="2531207F" w14:textId="0D136C2C" w:rsidR="0050405B" w:rsidRDefault="003F1CDE">
      <w:r>
        <w:t>Based on all available data, there appears to be an “undersupply” of Landscape Design and Construction workers compared to the demand for this cluster of occupations in the Bay region and in the East Bay sub-region (Alameda, Contra Costa counties). There is a projected annual gap of about 3,9</w:t>
      </w:r>
      <w:r w:rsidR="00AA1FFF">
        <w:t>98</w:t>
      </w:r>
      <w:r>
        <w:t xml:space="preserve"> students in the Bay region and 1,</w:t>
      </w:r>
      <w:r w:rsidR="00AA1FFF">
        <w:t>109</w:t>
      </w:r>
      <w:r>
        <w:t xml:space="preserve"> students in the East Bay Sub-Region.</w:t>
      </w:r>
    </w:p>
    <w:p w14:paraId="68B8729D" w14:textId="77777777" w:rsidR="0050405B" w:rsidRDefault="003F1CDE" w:rsidP="00E400FF">
      <w:pPr>
        <w:pStyle w:val="Heading2"/>
        <w:spacing w:before="240"/>
      </w:pPr>
      <w:bookmarkStart w:id="1" w:name="introduction"/>
      <w:bookmarkEnd w:id="0"/>
      <w:r>
        <w:t>Introduction</w:t>
      </w:r>
    </w:p>
    <w:p w14:paraId="0711E002" w14:textId="2076578B" w:rsidR="0050405B" w:rsidRDefault="003F1CDE">
      <w:r>
        <w:t xml:space="preserve">This report provides student outcomes data on employment and earnings for TOP 0109.10 </w:t>
      </w:r>
      <w:r w:rsidR="00E400FF">
        <w:t xml:space="preserve">- </w:t>
      </w:r>
      <w:r>
        <w:t>Landscape Design and Maintenance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Merritt College and in the region.</w:t>
      </w:r>
    </w:p>
    <w:p w14:paraId="53CB6093" w14:textId="2A8924B1" w:rsidR="0050405B" w:rsidRDefault="003F1CDE" w:rsidP="00E400FF">
      <w:pPr>
        <w:spacing w:after="240"/>
      </w:pPr>
      <w:r>
        <w:t xml:space="preserve">This report profiles Landscape Design and Construction Occupations in the 12 county Bay region and in the East Bay sub-region for </w:t>
      </w:r>
      <w:r w:rsidR="00554FFB">
        <w:t xml:space="preserve">a </w:t>
      </w:r>
      <w:r>
        <w:t>program review at Merritt College.</w:t>
      </w:r>
    </w:p>
    <w:p w14:paraId="3C44DBEB" w14:textId="77777777" w:rsidR="0050405B" w:rsidRDefault="003F1CDE">
      <w:pPr>
        <w:numPr>
          <w:ilvl w:val="0"/>
          <w:numId w:val="17"/>
        </w:numPr>
      </w:pPr>
      <w:r>
        <w:rPr>
          <w:b/>
          <w:bCs/>
        </w:rPr>
        <w:t>First-Line Supervisors of Landscaping, Lawn Service, and Groundskeeping Workers (37-1012):</w:t>
      </w:r>
      <w:r>
        <w:t xml:space="preserve"> Directly supervise and coordinate activities of workers engaged in landscaping or groundskeeping activities. Work may involve reviewing contracts to ascertain service, machine, and workforce requirements; answering inquiries from potential customers regarding methods, material, and price ranges; and preparing estimates according to labor, material, and machine costs.</w:t>
      </w:r>
      <w:r>
        <w:br/>
        <w:t>  Entry-Level Educational Requirement: High school diploma or equivalent</w:t>
      </w:r>
      <w:r>
        <w:br/>
        <w:t>  Training Requirement: None</w:t>
      </w:r>
      <w:r>
        <w:br/>
        <w:t>  Percentage of Community College Award Holders or Some Postsecondary Coursework: 30%</w:t>
      </w:r>
    </w:p>
    <w:p w14:paraId="38B58B28" w14:textId="77777777" w:rsidR="0050405B" w:rsidRDefault="003F1CDE">
      <w:pPr>
        <w:numPr>
          <w:ilvl w:val="0"/>
          <w:numId w:val="17"/>
        </w:numPr>
      </w:pPr>
      <w:r>
        <w:rPr>
          <w:b/>
          <w:bCs/>
        </w:rPr>
        <w:t>Landscaping and Groundskeeping Workers (37-3011):</w:t>
      </w:r>
      <w:r>
        <w:t xml:space="preserve"> Landscape or maintain grounds of property using hand or power tools or equipment. Workers typically perform a variety of tasks, which may include any combination of the following: sod laying, mowing, trimming, planting, watering, fertilizing, digging, raking, sprinkler installation, and installation of mortarless segmental concrete masonry wall units. Excludes “Farmworkers and Laborers, Crop, Nursery, and Greenhouse” (45-2092).</w:t>
      </w:r>
      <w:r>
        <w:br/>
        <w:t>  Entry-Level Educational Requirement: No formal educational credential</w:t>
      </w:r>
      <w:r>
        <w:br/>
        <w:t>  Training Requirement: Short-term on-the-job training</w:t>
      </w:r>
      <w:r>
        <w:br/>
        <w:t>  Percentage of Community College Award Holders or Some Postsecondary Coursework: 20%</w:t>
      </w:r>
    </w:p>
    <w:p w14:paraId="27A84DA2" w14:textId="77777777" w:rsidR="0050405B" w:rsidRDefault="003F1CDE" w:rsidP="00E400FF">
      <w:pPr>
        <w:pStyle w:val="Heading2"/>
        <w:spacing w:before="600"/>
      </w:pPr>
      <w:bookmarkStart w:id="2" w:name="occupational-demand"/>
      <w:bookmarkEnd w:id="1"/>
      <w:r>
        <w:lastRenderedPageBreak/>
        <w:t>Occupational Demand</w:t>
      </w:r>
    </w:p>
    <w:p w14:paraId="7EB6F9FE" w14:textId="77777777" w:rsidR="0050405B" w:rsidRDefault="003F1CDE" w:rsidP="00E400FF">
      <w:pPr>
        <w:spacing w:after="0"/>
      </w:pPr>
      <w:r>
        <w:rPr>
          <w:b/>
          <w:bCs/>
        </w:rPr>
        <w:t>Table 1. Employment Outlook for Landscape Design and Construction Occupations in Bay Region</w:t>
      </w:r>
    </w:p>
    <w:tbl>
      <w:tblPr>
        <w:tblW w:w="5000" w:type="pct"/>
        <w:tblLook w:val="0420" w:firstRow="1" w:lastRow="0" w:firstColumn="0" w:lastColumn="0" w:noHBand="0" w:noVBand="1"/>
      </w:tblPr>
      <w:tblGrid>
        <w:gridCol w:w="2789"/>
        <w:gridCol w:w="990"/>
        <w:gridCol w:w="735"/>
        <w:gridCol w:w="973"/>
        <w:gridCol w:w="894"/>
        <w:gridCol w:w="1061"/>
        <w:gridCol w:w="1046"/>
        <w:gridCol w:w="877"/>
        <w:gridCol w:w="1075"/>
      </w:tblGrid>
      <w:tr w:rsidR="00E400FF" w14:paraId="4108FBD6" w14:textId="77777777" w:rsidTr="00E400FF">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A183AD"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456E2B"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A05E28"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490C01"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2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D5E7CA5"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E0B090"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E2706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00304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4931D2"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400FF" w14:paraId="13530A5F" w14:textId="77777777" w:rsidTr="00E400FF">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22393" w14:textId="24DEC18E"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of Landscaping, Lawn Service, </w:t>
            </w:r>
            <w:r w:rsidR="00E400FF">
              <w:rPr>
                <w:rFonts w:eastAsia="Tw Cen MT" w:cs="Tw Cen MT"/>
                <w:sz w:val="21"/>
                <w:szCs w:val="21"/>
              </w:rPr>
              <w:t xml:space="preserve">    </w:t>
            </w:r>
            <w:r>
              <w:rPr>
                <w:rFonts w:eastAsia="Tw Cen MT" w:cs="Tw Cen MT"/>
                <w:sz w:val="21"/>
                <w:szCs w:val="21"/>
              </w:rPr>
              <w:t>and Groundskeeping Workers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0B8849"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2,721</w:t>
            </w:r>
          </w:p>
        </w:tc>
        <w:tc>
          <w:tcPr>
            <w:tcW w:w="3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780FBD"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3,019</w:t>
            </w:r>
          </w:p>
        </w:tc>
        <w:tc>
          <w:tcPr>
            <w:tcW w:w="4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00C0D8"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297</w:t>
            </w:r>
          </w:p>
        </w:tc>
        <w:tc>
          <w:tcPr>
            <w:tcW w:w="42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2E9A0"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F959B7"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1,791</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F3C355"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358</w:t>
            </w:r>
          </w:p>
        </w:tc>
        <w:tc>
          <w:tcPr>
            <w:tcW w:w="4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9657B"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D6CBBD"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r>
      <w:tr w:rsidR="00E400FF" w14:paraId="34E34DCA" w14:textId="77777777" w:rsidTr="00E400FF">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C1A9E3"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Landscaping and Groundskeeping Workers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9F5F53"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23,481</w:t>
            </w:r>
          </w:p>
        </w:tc>
        <w:tc>
          <w:tcPr>
            <w:tcW w:w="3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18E8B6"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25,928</w:t>
            </w:r>
          </w:p>
        </w:tc>
        <w:tc>
          <w:tcPr>
            <w:tcW w:w="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A48E19"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2,447</w:t>
            </w:r>
          </w:p>
        </w:tc>
        <w:tc>
          <w:tcPr>
            <w:tcW w:w="42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C11DA"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759795"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18,516</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452299"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3,703</w:t>
            </w:r>
          </w:p>
        </w:tc>
        <w:tc>
          <w:tcPr>
            <w:tcW w:w="4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CF789"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C12633"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E400FF" w14:paraId="41FA7282" w14:textId="77777777" w:rsidTr="00E400FF">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2C215E"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08C49A"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26,202</w:t>
            </w:r>
          </w:p>
        </w:tc>
        <w:tc>
          <w:tcPr>
            <w:tcW w:w="3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6B1D4B"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28,947</w:t>
            </w:r>
          </w:p>
        </w:tc>
        <w:tc>
          <w:tcPr>
            <w:tcW w:w="4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4F7573"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2,745</w:t>
            </w:r>
          </w:p>
        </w:tc>
        <w:tc>
          <w:tcPr>
            <w:tcW w:w="42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559A740"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w:t>
            </w:r>
          </w:p>
        </w:tc>
        <w:tc>
          <w:tcPr>
            <w:tcW w:w="5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72205C"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20,307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5048A8" w14:textId="77777777" w:rsidR="0050405B" w:rsidRDefault="003F1CDE" w:rsidP="00E400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4,061</w:t>
            </w:r>
          </w:p>
        </w:tc>
        <w:tc>
          <w:tcPr>
            <w:tcW w:w="4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0029B3" w14:textId="0563246D" w:rsidR="0050405B" w:rsidRDefault="0050405B" w:rsidP="00E400FF">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4C9B9C" w14:textId="1093B99C" w:rsidR="0050405B" w:rsidRDefault="0050405B" w:rsidP="00E400FF">
            <w:pPr>
              <w:pBdr>
                <w:top w:val="none" w:sz="0" w:space="0" w:color="000000"/>
                <w:left w:val="none" w:sz="0" w:space="0" w:color="000000"/>
                <w:bottom w:val="none" w:sz="0" w:space="0" w:color="000000"/>
                <w:right w:val="none" w:sz="0" w:space="0" w:color="000000"/>
              </w:pBdr>
              <w:spacing w:after="0" w:line="240" w:lineRule="auto"/>
              <w:jc w:val="center"/>
            </w:pPr>
          </w:p>
        </w:tc>
      </w:tr>
      <w:tr w:rsidR="0050405B" w14:paraId="045C3F4D" w14:textId="77777777" w:rsidTr="00E400FF">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07BFF7" w14:textId="77777777" w:rsidR="0050405B" w:rsidRDefault="003F1CDE" w:rsidP="00E400F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50405B" w14:paraId="1230015E" w14:textId="77777777" w:rsidTr="00E400FF">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F514E8" w14:textId="77777777" w:rsidR="0050405B" w:rsidRDefault="003F1CDE" w:rsidP="00E400FF">
            <w:pPr>
              <w:pBdr>
                <w:top w:val="none" w:sz="0" w:space="0" w:color="000000"/>
                <w:left w:val="none" w:sz="0" w:space="0" w:color="000000"/>
                <w:bottom w:val="none" w:sz="0" w:space="0" w:color="000000"/>
                <w:right w:val="none" w:sz="0" w:space="0" w:color="000000"/>
              </w:pBdr>
              <w:spacing w:after="100" w:line="240" w:lineRule="auto"/>
              <w:ind w:left="100" w:right="100"/>
            </w:pPr>
            <w:r w:rsidRPr="00E400FF">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56B13B01" w14:textId="77777777" w:rsidR="0050405B" w:rsidRDefault="003F1CDE" w:rsidP="00E400FF">
      <w:pPr>
        <w:spacing w:before="240" w:after="0"/>
      </w:pPr>
      <w:r>
        <w:rPr>
          <w:b/>
          <w:bCs/>
        </w:rPr>
        <w:t>Table 2. Employment Outlook for Landscape Design and Construction Occupations in East Bay Sub-region</w:t>
      </w:r>
    </w:p>
    <w:tbl>
      <w:tblPr>
        <w:tblW w:w="5000" w:type="pct"/>
        <w:tblLook w:val="0420" w:firstRow="1" w:lastRow="0" w:firstColumn="0" w:lastColumn="0" w:noHBand="0" w:noVBand="1"/>
      </w:tblPr>
      <w:tblGrid>
        <w:gridCol w:w="2791"/>
        <w:gridCol w:w="990"/>
        <w:gridCol w:w="720"/>
        <w:gridCol w:w="902"/>
        <w:gridCol w:w="979"/>
        <w:gridCol w:w="1046"/>
        <w:gridCol w:w="1046"/>
        <w:gridCol w:w="887"/>
        <w:gridCol w:w="1079"/>
      </w:tblGrid>
      <w:tr w:rsidR="00E046F2" w14:paraId="08849423" w14:textId="77777777" w:rsidTr="00E046F2">
        <w:trPr>
          <w:tblHeader/>
        </w:trPr>
        <w:tc>
          <w:tcPr>
            <w:tcW w:w="13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31769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A082C2"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C533E1"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C640BB0"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5214DAF"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ADF7E1"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20B739D"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5F3810"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F6721E"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E046F2" w14:paraId="5C664F89" w14:textId="77777777" w:rsidTr="00E046F2">
        <w:tc>
          <w:tcPr>
            <w:tcW w:w="13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33AEC5" w14:textId="278F0634"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of Landscaping, Lawn Service, </w:t>
            </w:r>
            <w:r w:rsidR="00E046F2">
              <w:rPr>
                <w:rFonts w:eastAsia="Tw Cen MT" w:cs="Tw Cen MT"/>
                <w:sz w:val="21"/>
                <w:szCs w:val="21"/>
              </w:rPr>
              <w:t xml:space="preserve">    </w:t>
            </w:r>
            <w:r>
              <w:rPr>
                <w:rFonts w:eastAsia="Tw Cen MT" w:cs="Tw Cen MT"/>
                <w:sz w:val="21"/>
                <w:szCs w:val="21"/>
              </w:rPr>
              <w:t>and Groundskeeping Workers</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4B447"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782</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44D32D"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836</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660E7C"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w:t>
            </w:r>
          </w:p>
        </w:tc>
        <w:tc>
          <w:tcPr>
            <w:tcW w:w="4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467A2C"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C9BCA2"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474</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5653BD"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95</w:t>
            </w:r>
          </w:p>
        </w:tc>
        <w:tc>
          <w:tcPr>
            <w:tcW w:w="4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75F0A"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65D342"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E046F2" w14:paraId="2EFA7811" w14:textId="77777777" w:rsidTr="00E046F2">
        <w:tc>
          <w:tcPr>
            <w:tcW w:w="13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061C53"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Landscaping and Groundskeeping Workers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98905"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7,017</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8A8218"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7,526</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ADC789"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509</w:t>
            </w:r>
          </w:p>
        </w:tc>
        <w:tc>
          <w:tcPr>
            <w:tcW w:w="4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CC8D10"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4C84CB"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5,235</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8F3265"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1,047</w:t>
            </w:r>
          </w:p>
        </w:tc>
        <w:tc>
          <w:tcPr>
            <w:tcW w:w="4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8D0D94"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4ECC26"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E046F2" w14:paraId="4F2DE59D" w14:textId="77777777" w:rsidTr="00E046F2">
        <w:tc>
          <w:tcPr>
            <w:tcW w:w="13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9DCE8BC"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AD955DB"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7,799</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EBF7911"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8,362</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945818"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562</w:t>
            </w:r>
          </w:p>
        </w:tc>
        <w:tc>
          <w:tcPr>
            <w:tcW w:w="4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045F2C"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C3D548"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5,709</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D9EAC6" w14:textId="77777777" w:rsidR="0050405B" w:rsidRDefault="003F1CDE" w:rsidP="00E046F2">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1,142</w:t>
            </w:r>
          </w:p>
        </w:tc>
        <w:tc>
          <w:tcPr>
            <w:tcW w:w="4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106992" w14:textId="78D4ECC4" w:rsidR="0050405B" w:rsidRDefault="0050405B" w:rsidP="00E046F2">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AEF65C" w14:textId="78A24DCA" w:rsidR="0050405B" w:rsidRDefault="0050405B" w:rsidP="00E046F2">
            <w:pPr>
              <w:pBdr>
                <w:top w:val="none" w:sz="0" w:space="0" w:color="000000"/>
                <w:left w:val="none" w:sz="0" w:space="0" w:color="000000"/>
                <w:bottom w:val="none" w:sz="0" w:space="0" w:color="000000"/>
                <w:right w:val="none" w:sz="0" w:space="0" w:color="000000"/>
              </w:pBdr>
              <w:spacing w:after="0" w:line="240" w:lineRule="auto"/>
              <w:jc w:val="center"/>
            </w:pPr>
          </w:p>
        </w:tc>
      </w:tr>
      <w:tr w:rsidR="0050405B" w14:paraId="44605FD3" w14:textId="77777777" w:rsidTr="00E046F2">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CE88BC" w14:textId="77777777" w:rsidR="0050405B" w:rsidRDefault="003F1CDE" w:rsidP="00E400F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50405B" w14:paraId="4B6EDC3D" w14:textId="77777777" w:rsidTr="00E046F2">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48FF17" w14:textId="77777777" w:rsidR="0050405B" w:rsidRDefault="003F1CDE" w:rsidP="00E400FF">
            <w:pPr>
              <w:pBdr>
                <w:top w:val="none" w:sz="0" w:space="0" w:color="000000"/>
                <w:left w:val="none" w:sz="0" w:space="0" w:color="000000"/>
                <w:bottom w:val="none" w:sz="0" w:space="0" w:color="000000"/>
                <w:right w:val="none" w:sz="0" w:space="0" w:color="000000"/>
              </w:pBdr>
              <w:spacing w:after="100" w:line="240" w:lineRule="auto"/>
              <w:ind w:left="100" w:right="100"/>
            </w:pPr>
            <w:r w:rsidRPr="00E400FF">
              <w:rPr>
                <w:rFonts w:eastAsia="Tw Cen MT" w:cs="Tw Cen MT"/>
                <w:b/>
                <w:bCs/>
                <w:sz w:val="20"/>
                <w:szCs w:val="20"/>
              </w:rPr>
              <w:t>East Bay Sub-Region includes:</w:t>
            </w:r>
            <w:r>
              <w:rPr>
                <w:rFonts w:eastAsia="Tw Cen MT" w:cs="Tw Cen MT"/>
                <w:sz w:val="20"/>
                <w:szCs w:val="20"/>
              </w:rPr>
              <w:t xml:space="preserve"> Alameda, Contra Costa Counties</w:t>
            </w:r>
          </w:p>
        </w:tc>
      </w:tr>
    </w:tbl>
    <w:p w14:paraId="7703E38D" w14:textId="77777777" w:rsidR="0050405B" w:rsidRDefault="003F1CDE" w:rsidP="00E400FF">
      <w:pPr>
        <w:pStyle w:val="Heading3"/>
        <w:spacing w:before="240"/>
      </w:pPr>
      <w:bookmarkStart w:id="3" w:name="X0e2a58c6fe91180d33595cd8d0d48d436377436"/>
      <w:r>
        <w:t>Job Postings in Bay Region and East Bay Sub-Region</w:t>
      </w:r>
    </w:p>
    <w:p w14:paraId="6B3D9ECB" w14:textId="2FE0A830" w:rsidR="0050405B" w:rsidRDefault="003F1CDE" w:rsidP="00E400FF">
      <w:pPr>
        <w:spacing w:after="0"/>
      </w:pPr>
      <w:r>
        <w:rPr>
          <w:b/>
          <w:bCs/>
        </w:rPr>
        <w:t xml:space="preserve">Table 3. Number of Job Postings by Occupation for latest 12 months </w:t>
      </w:r>
    </w:p>
    <w:tbl>
      <w:tblPr>
        <w:tblW w:w="4310" w:type="pct"/>
        <w:tblLook w:val="0420" w:firstRow="1" w:lastRow="0" w:firstColumn="0" w:lastColumn="0" w:noHBand="0" w:noVBand="1"/>
      </w:tblPr>
      <w:tblGrid>
        <w:gridCol w:w="5487"/>
        <w:gridCol w:w="1710"/>
        <w:gridCol w:w="1802"/>
      </w:tblGrid>
      <w:tr w:rsidR="0050405B" w14:paraId="13BF86F2" w14:textId="77777777" w:rsidTr="00E400FF">
        <w:trPr>
          <w:tblHeader/>
        </w:trPr>
        <w:tc>
          <w:tcPr>
            <w:tcW w:w="304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01B447"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6DDC3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0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A6DED5"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50405B" w14:paraId="1B35A5F3" w14:textId="77777777" w:rsidTr="00E400FF">
        <w:tc>
          <w:tcPr>
            <w:tcW w:w="304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A8A52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and Groundskeeping Workers</w:t>
            </w:r>
          </w:p>
        </w:tc>
        <w:tc>
          <w:tcPr>
            <w:tcW w:w="9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D51F64"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2,200</w:t>
            </w:r>
          </w:p>
        </w:tc>
        <w:tc>
          <w:tcPr>
            <w:tcW w:w="10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21FEB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731</w:t>
            </w:r>
          </w:p>
        </w:tc>
      </w:tr>
      <w:tr w:rsidR="0050405B" w14:paraId="20A373B6" w14:textId="77777777" w:rsidTr="00E400FF">
        <w:tc>
          <w:tcPr>
            <w:tcW w:w="304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2C0B3B" w14:textId="0FFE4DF3"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First-Line Supervisors of Landscaping, Lawn Service, </w:t>
            </w:r>
            <w:r w:rsidR="00E400FF">
              <w:rPr>
                <w:rFonts w:eastAsia="Tw Cen MT" w:cs="Tw Cen MT"/>
                <w:sz w:val="21"/>
                <w:szCs w:val="21"/>
              </w:rPr>
              <w:t xml:space="preserve">                       </w:t>
            </w:r>
            <w:r>
              <w:rPr>
                <w:rFonts w:eastAsia="Tw Cen MT" w:cs="Tw Cen MT"/>
                <w:sz w:val="21"/>
                <w:szCs w:val="21"/>
              </w:rPr>
              <w:t>and Groundskeeping Workers</w:t>
            </w:r>
          </w:p>
        </w:tc>
        <w:tc>
          <w:tcPr>
            <w:tcW w:w="9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B7B9D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412</w:t>
            </w:r>
          </w:p>
        </w:tc>
        <w:tc>
          <w:tcPr>
            <w:tcW w:w="10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B622EA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147</w:t>
            </w:r>
          </w:p>
        </w:tc>
      </w:tr>
      <w:tr w:rsidR="0050405B" w14:paraId="05AF6149" w14:textId="77777777" w:rsidTr="00E400FF">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99AE0D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42075C2" w14:textId="6345E585" w:rsidR="0050405B" w:rsidRDefault="003F1CDE" w:rsidP="00E400FF">
      <w:pPr>
        <w:spacing w:before="240" w:after="0"/>
      </w:pPr>
      <w:r>
        <w:rPr>
          <w:b/>
          <w:bCs/>
        </w:rPr>
        <w:t>Table 4a. Top Job Titles for Landscape Design and Construction Occupations for latest 12 months</w:t>
      </w:r>
      <w:r w:rsidR="00E400FF">
        <w:rPr>
          <w:b/>
          <w:bCs/>
        </w:rPr>
        <w:t xml:space="preserve"> - </w:t>
      </w:r>
      <w:r>
        <w:rPr>
          <w:b/>
          <w:bCs/>
        </w:rPr>
        <w:t xml:space="preserve"> Bay Region</w:t>
      </w:r>
    </w:p>
    <w:tbl>
      <w:tblPr>
        <w:tblW w:w="4569" w:type="pct"/>
        <w:tblLook w:val="0420" w:firstRow="1" w:lastRow="0" w:firstColumn="0" w:lastColumn="0" w:noHBand="0" w:noVBand="1"/>
      </w:tblPr>
      <w:tblGrid>
        <w:gridCol w:w="3059"/>
        <w:gridCol w:w="1353"/>
        <w:gridCol w:w="3598"/>
        <w:gridCol w:w="1530"/>
      </w:tblGrid>
      <w:tr w:rsidR="0050405B" w14:paraId="03C30109" w14:textId="77777777" w:rsidTr="00E400FF">
        <w:trPr>
          <w:tblHeader/>
        </w:trPr>
        <w:tc>
          <w:tcPr>
            <w:tcW w:w="1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527376"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0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24437D"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8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43E1981"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6556E3"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50405B" w14:paraId="29A9B92A" w14:textId="77777777" w:rsidTr="00E400FF">
        <w:tc>
          <w:tcPr>
            <w:tcW w:w="1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0B5D1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w:t>
            </w:r>
          </w:p>
        </w:tc>
        <w:tc>
          <w:tcPr>
            <w:tcW w:w="70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FECBE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320</w:t>
            </w:r>
          </w:p>
        </w:tc>
        <w:tc>
          <w:tcPr>
            <w:tcW w:w="188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E1AF6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Arborists Crew Leader</w:t>
            </w:r>
          </w:p>
        </w:tc>
        <w:tc>
          <w:tcPr>
            <w:tcW w:w="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1271E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w:t>
            </w:r>
          </w:p>
        </w:tc>
      </w:tr>
      <w:tr w:rsidR="0050405B" w14:paraId="282B7969"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3143D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04892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305</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0EE60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Leaders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9C59B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r>
      <w:tr w:rsidR="0050405B" w14:paraId="7A989EAE"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D6B24"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Crew Leaders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640E2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170</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80ED3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Groundspeople</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18AC5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50405B" w14:paraId="45249E94"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0C7CE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21C31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4693F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Maintenance Workers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A72434"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50405B" w14:paraId="2EB517C7"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E47CB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Laborers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924AD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138</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4E987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Managers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3CC09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r>
      <w:tr w:rsidR="0050405B" w14:paraId="6D5AA348"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5E0C9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Technicians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164B9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5E72A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Maintenance Managers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1ADE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50405B" w14:paraId="1CE4237B"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36EBE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Greenskeepers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05DD2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021D4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Assistants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28F24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r>
      <w:tr w:rsidR="0050405B" w14:paraId="2F8B146E" w14:textId="77777777" w:rsidTr="00E400FF">
        <w:tc>
          <w:tcPr>
            <w:tcW w:w="1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31DF4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Gardeners</w:t>
            </w:r>
          </w:p>
        </w:tc>
        <w:tc>
          <w:tcPr>
            <w:tcW w:w="70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5080F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88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703E1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Members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0B320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50405B" w14:paraId="4B5034AE" w14:textId="77777777" w:rsidTr="00E400FF">
        <w:tc>
          <w:tcPr>
            <w:tcW w:w="1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9B8A4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Foremen</w:t>
            </w:r>
          </w:p>
        </w:tc>
        <w:tc>
          <w:tcPr>
            <w:tcW w:w="70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1519E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188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90087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Groundskeepers/Porters</w:t>
            </w:r>
          </w:p>
        </w:tc>
        <w:tc>
          <w:tcPr>
            <w:tcW w:w="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A18AA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r>
      <w:tr w:rsidR="0050405B" w14:paraId="62B53D4A" w14:textId="77777777" w:rsidTr="00E400F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01CA2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6D2A633" w14:textId="13ABC209" w:rsidR="0050405B" w:rsidRDefault="003F1CDE" w:rsidP="00E400FF">
      <w:pPr>
        <w:spacing w:before="240" w:after="0"/>
      </w:pPr>
      <w:r>
        <w:rPr>
          <w:b/>
          <w:bCs/>
        </w:rPr>
        <w:t xml:space="preserve">Table 4b. Top Job Titles for Landscape Design and Construction Occupations for latest 12 months </w:t>
      </w:r>
      <w:r w:rsidR="00E400FF">
        <w:rPr>
          <w:b/>
          <w:bCs/>
        </w:rPr>
        <w:t xml:space="preserve">- </w:t>
      </w:r>
      <w:r>
        <w:rPr>
          <w:b/>
          <w:bCs/>
        </w:rPr>
        <w:t xml:space="preserve">East Bay </w:t>
      </w:r>
      <w:r w:rsidR="00E400FF">
        <w:rPr>
          <w:b/>
          <w:bCs/>
        </w:rPr>
        <w:t xml:space="preserve">    </w:t>
      </w:r>
      <w:r>
        <w:rPr>
          <w:b/>
          <w:bCs/>
        </w:rPr>
        <w:t>Sub-Region</w:t>
      </w:r>
    </w:p>
    <w:tbl>
      <w:tblPr>
        <w:tblW w:w="4569" w:type="pct"/>
        <w:tblLook w:val="0420" w:firstRow="1" w:lastRow="0" w:firstColumn="0" w:lastColumn="0" w:noHBand="0" w:noVBand="1"/>
      </w:tblPr>
      <w:tblGrid>
        <w:gridCol w:w="2971"/>
        <w:gridCol w:w="1622"/>
        <w:gridCol w:w="3419"/>
        <w:gridCol w:w="1528"/>
      </w:tblGrid>
      <w:tr w:rsidR="0050405B" w14:paraId="35B4A033" w14:textId="77777777" w:rsidTr="00E400FF">
        <w:trPr>
          <w:tblHeader/>
        </w:trPr>
        <w:tc>
          <w:tcPr>
            <w:tcW w:w="15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3ECF5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A5FEA7"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7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26F44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77318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50405B" w14:paraId="5D484B7B" w14:textId="77777777" w:rsidTr="00E400FF">
        <w:tc>
          <w:tcPr>
            <w:tcW w:w="15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72A44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Landscapers</w:t>
            </w:r>
          </w:p>
        </w:tc>
        <w:tc>
          <w:tcPr>
            <w:tcW w:w="8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15639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w:t>
            </w:r>
          </w:p>
        </w:tc>
        <w:tc>
          <w:tcPr>
            <w:tcW w:w="17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AF81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Assistants</w:t>
            </w:r>
          </w:p>
        </w:tc>
        <w:tc>
          <w:tcPr>
            <w:tcW w:w="8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2D635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r>
      <w:tr w:rsidR="0050405B" w14:paraId="122C166D"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848FE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Groundskeepers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1E2D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B936D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Groundspeople</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79A7E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50405B" w14:paraId="78586942"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6519A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Crew Leaders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96158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C3B6A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Gardeners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43E94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50405B" w14:paraId="355FD7C8"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CAF28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Irrigation Technicians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C7E28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49ACF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Greenskeepers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7D061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50405B" w14:paraId="5F653B70"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E5E04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Laborers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DB099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0AFBD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Managers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6BF36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50405B" w14:paraId="6EFF2016"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A6180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Gardeners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F54E7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CFF75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Arborists Crew Leader</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514CE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50405B" w14:paraId="2BC2CBDD"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7EEFB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Foremen</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BF25C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185AF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Maintenance Workers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67A21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50405B" w14:paraId="6758C34E" w14:textId="77777777" w:rsidTr="00E400FF">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139FE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Leaders</w:t>
            </w:r>
          </w:p>
        </w:tc>
        <w:tc>
          <w:tcPr>
            <w:tcW w:w="8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A006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7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DBAE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Maintenance Groundskeepers</w:t>
            </w:r>
          </w:p>
        </w:tc>
        <w:tc>
          <w:tcPr>
            <w:tcW w:w="8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97B07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50405B" w14:paraId="10C4E415" w14:textId="77777777" w:rsidTr="00E400FF">
        <w:tc>
          <w:tcPr>
            <w:tcW w:w="15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49628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 Workers</w:t>
            </w:r>
          </w:p>
        </w:tc>
        <w:tc>
          <w:tcPr>
            <w:tcW w:w="8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558AB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7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B6843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Crew Members</w:t>
            </w:r>
          </w:p>
        </w:tc>
        <w:tc>
          <w:tcPr>
            <w:tcW w:w="8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FBED2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50405B" w14:paraId="6CC8986B" w14:textId="77777777" w:rsidTr="00E400F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6EABF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68C31C9" w14:textId="77777777" w:rsidR="0050405B" w:rsidRDefault="003F1CDE" w:rsidP="00E400FF">
      <w:pPr>
        <w:pStyle w:val="Heading2"/>
        <w:spacing w:before="240"/>
      </w:pPr>
      <w:bookmarkStart w:id="4" w:name="industry-concentration"/>
      <w:bookmarkEnd w:id="2"/>
      <w:bookmarkEnd w:id="3"/>
      <w:r>
        <w:t>Industry Concentration</w:t>
      </w:r>
    </w:p>
    <w:p w14:paraId="2B5EE208" w14:textId="77777777" w:rsidR="0050405B" w:rsidRDefault="003F1CDE" w:rsidP="00E400FF">
      <w:pPr>
        <w:spacing w:after="0"/>
      </w:pPr>
      <w:r>
        <w:rPr>
          <w:b/>
          <w:bCs/>
        </w:rPr>
        <w:t>Table 5. Industries hiring Landscape Design and Construction Workers in Bay Region</w:t>
      </w:r>
    </w:p>
    <w:tbl>
      <w:tblPr>
        <w:tblW w:w="5000" w:type="pct"/>
        <w:tblLook w:val="0420" w:firstRow="1" w:lastRow="0" w:firstColumn="0" w:lastColumn="0" w:noHBand="0" w:noVBand="1"/>
      </w:tblPr>
      <w:tblGrid>
        <w:gridCol w:w="5220"/>
        <w:gridCol w:w="1169"/>
        <w:gridCol w:w="1082"/>
        <w:gridCol w:w="1169"/>
        <w:gridCol w:w="1800"/>
      </w:tblGrid>
      <w:tr w:rsidR="0050405B" w14:paraId="4DE9A502" w14:textId="77777777" w:rsidTr="00E400FF">
        <w:trPr>
          <w:tblHeader/>
        </w:trPr>
        <w:tc>
          <w:tcPr>
            <w:tcW w:w="250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1229F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E0D97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04C536"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00E8DE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676064"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50405B" w14:paraId="7A6FDF12" w14:textId="77777777" w:rsidTr="00E400FF">
        <w:tc>
          <w:tcPr>
            <w:tcW w:w="250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6C1EE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 Services</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A9AAD"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27,836</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3CA402"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29,599</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6CAD4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41553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r>
      <w:tr w:rsidR="0050405B" w14:paraId="62A846B6"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CDB48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940DD6"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2,250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E3C6A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2,448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499EF4"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63FB30"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50405B" w14:paraId="2B3E5306"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ADB1F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Golf Courses and Country Clubs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926378"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FED8B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1,061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CCFACA"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BDD918"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0405B" w14:paraId="2FBE0CD8"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03D6D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Private Households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55986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C5486A"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7FAE7"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E13513"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0405B" w14:paraId="338E136F"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FF865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Amusement and Recreation Industries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2C46C"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C6623D"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B39381"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2E916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26C3D0C2"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8C676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Crop Production</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68EC8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386</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47FEB2"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02B6DA"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D87EA"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5553CDFB"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C778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Hotels (except Casino Hotels) and Motels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F2095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5E7C7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9E434"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148C36"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6F4B69C0"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11F24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8823F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257</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D8D84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EF01C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24EAAB"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7FA6751A" w14:textId="77777777" w:rsidTr="00E400FF">
        <w:tc>
          <w:tcPr>
            <w:tcW w:w="250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4DD7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(State Government)</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50FBAB"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294</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D39602"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2E77C3"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B52DA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6BA2D083" w14:textId="77777777" w:rsidTr="00E400FF">
        <w:tc>
          <w:tcPr>
            <w:tcW w:w="250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E7612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Residential Property Managers</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87E96B"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253</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128131"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287</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F30E0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8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A6E7C49"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50405B" w14:paraId="322083A3" w14:textId="77777777" w:rsidTr="00E400FF">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026232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902B507" w14:textId="489F91B0" w:rsidR="0050405B" w:rsidRDefault="003F1CDE" w:rsidP="00E400FF">
      <w:pPr>
        <w:spacing w:before="240" w:after="0"/>
      </w:pPr>
      <w:r>
        <w:rPr>
          <w:b/>
          <w:bCs/>
        </w:rPr>
        <w:t xml:space="preserve">Table 6. Top Employers Posting Landscape Design and Construction Occupations in Bay Region and East Bay Sub-Region </w:t>
      </w:r>
    </w:p>
    <w:tbl>
      <w:tblPr>
        <w:tblW w:w="4569" w:type="pct"/>
        <w:tblLook w:val="0420" w:firstRow="1" w:lastRow="0" w:firstColumn="0" w:lastColumn="0" w:noHBand="0" w:noVBand="1"/>
      </w:tblPr>
      <w:tblGrid>
        <w:gridCol w:w="3510"/>
        <w:gridCol w:w="1349"/>
        <w:gridCol w:w="2971"/>
        <w:gridCol w:w="1710"/>
      </w:tblGrid>
      <w:tr w:rsidR="0050405B" w14:paraId="75E35296" w14:textId="77777777" w:rsidTr="00E046F2">
        <w:trPr>
          <w:tblHeader/>
        </w:trPr>
        <w:tc>
          <w:tcPr>
            <w:tcW w:w="18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7E7957A"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5E2B2F"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5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9AB76F3"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FF300E" w14:textId="77777777" w:rsidR="0050405B" w:rsidRDefault="003F1CDE" w:rsidP="00E400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50405B" w14:paraId="40859CD0" w14:textId="77777777" w:rsidTr="00E046F2">
        <w:tc>
          <w:tcPr>
            <w:tcW w:w="18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E44BF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Brightview</w:t>
            </w:r>
          </w:p>
        </w:tc>
        <w:tc>
          <w:tcPr>
            <w:tcW w:w="7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4305C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515</w:t>
            </w:r>
          </w:p>
        </w:tc>
        <w:tc>
          <w:tcPr>
            <w:tcW w:w="15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42060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Brightview</w:t>
            </w:r>
          </w:p>
        </w:tc>
        <w:tc>
          <w:tcPr>
            <w:tcW w:w="8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EE06B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219</w:t>
            </w:r>
          </w:p>
        </w:tc>
      </w:tr>
      <w:tr w:rsidR="0050405B" w14:paraId="53CC09B4" w14:textId="77777777" w:rsidTr="00E046F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DD9FB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The Davey Tree Expert Company</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452C9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w:t>
            </w:r>
          </w:p>
        </w:tc>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CD438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Terracare Associates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A53AC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50405B" w14:paraId="2F607324" w14:textId="77777777" w:rsidTr="00E046F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D2784"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Cagwin &amp; Dorward</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01C6B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3183E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TruGreen</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9DB61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r>
      <w:tr w:rsidR="0050405B" w14:paraId="2F262278" w14:textId="77777777" w:rsidTr="00E046F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E088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Jensen Landscape Services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0A7584"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4B2B8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Jensen Landscape Services</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D2E84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r>
      <w:tr w:rsidR="0050405B" w14:paraId="1D80B510" w14:textId="77777777" w:rsidTr="00E046F2">
        <w:tc>
          <w:tcPr>
            <w:tcW w:w="18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05294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Terracare Associates</w:t>
            </w:r>
          </w:p>
        </w:tc>
        <w:tc>
          <w:tcPr>
            <w:tcW w:w="7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0DD19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w:t>
            </w:r>
          </w:p>
        </w:tc>
        <w:tc>
          <w:tcPr>
            <w:tcW w:w="15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2ED2F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Monarch Landscaping</w:t>
            </w:r>
          </w:p>
        </w:tc>
        <w:tc>
          <w:tcPr>
            <w:tcW w:w="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61302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50405B" w14:paraId="5BB730A7" w14:textId="77777777" w:rsidTr="00E046F2">
        <w:tc>
          <w:tcPr>
            <w:tcW w:w="18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AEF47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Monarch Landscaping</w:t>
            </w:r>
          </w:p>
        </w:tc>
        <w:tc>
          <w:tcPr>
            <w:tcW w:w="7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BE44D6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15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7AEEE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89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72B85C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50405B" w14:paraId="28EB96F3" w14:textId="77777777" w:rsidTr="00E400F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D253F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10AC3E9" w14:textId="77777777" w:rsidR="0050405B" w:rsidRDefault="003F1CDE" w:rsidP="00E046F2">
      <w:pPr>
        <w:pStyle w:val="Heading2"/>
        <w:spacing w:before="240"/>
      </w:pPr>
      <w:bookmarkStart w:id="5" w:name="educational-supply"/>
      <w:bookmarkEnd w:id="4"/>
      <w:r>
        <w:t>Educational Supply</w:t>
      </w:r>
    </w:p>
    <w:p w14:paraId="450AC777" w14:textId="11FC8E56" w:rsidR="0050405B" w:rsidRDefault="003F1CDE" w:rsidP="00E046F2">
      <w:pPr>
        <w:spacing w:after="240"/>
      </w:pPr>
      <w:r>
        <w:t xml:space="preserve">There </w:t>
      </w:r>
      <w:r w:rsidR="00E046F2">
        <w:t xml:space="preserve">are </w:t>
      </w:r>
      <w:r>
        <w:t>seven (7) community colleges in the Bay Region issuing 63 awards on average annually (last 3 years ending 20</w:t>
      </w:r>
      <w:r w:rsidR="00E046F2">
        <w:t>21-22</w:t>
      </w:r>
      <w:r>
        <w:t xml:space="preserve">) on TOP 0109.10 </w:t>
      </w:r>
      <w:r w:rsidR="00E046F2">
        <w:t xml:space="preserve">- </w:t>
      </w:r>
      <w:r>
        <w:t>Landscape Design and Maintenance. In the East Bay Sub-Region, there</w:t>
      </w:r>
      <w:r w:rsidR="00E046F2">
        <w:t xml:space="preserve"> </w:t>
      </w:r>
      <w:r>
        <w:t>a</w:t>
      </w:r>
      <w:r w:rsidR="00E046F2">
        <w:t>re</w:t>
      </w:r>
      <w:r>
        <w:t xml:space="preserve"> three (3) community colleges that issued 33 awards on average annually (last 3 years) on this TOP code.</w:t>
      </w:r>
    </w:p>
    <w:p w14:paraId="000B0C0D" w14:textId="34EDCF5C" w:rsidR="0050405B" w:rsidRDefault="003F1CDE" w:rsidP="00E046F2">
      <w:pPr>
        <w:spacing w:after="0"/>
      </w:pPr>
      <w:r>
        <w:rPr>
          <w:b/>
          <w:bCs/>
        </w:rPr>
        <w:t xml:space="preserve">Table 7. Community College Awards on TOP 0109.10 </w:t>
      </w:r>
      <w:r w:rsidR="00E046F2">
        <w:rPr>
          <w:b/>
          <w:bCs/>
        </w:rPr>
        <w:t xml:space="preserve">- </w:t>
      </w:r>
      <w:r>
        <w:rPr>
          <w:b/>
          <w:bCs/>
        </w:rPr>
        <w:t>Landscape Design and Maintenance in Bay Region</w:t>
      </w:r>
    </w:p>
    <w:tbl>
      <w:tblPr>
        <w:tblW w:w="4914" w:type="pct"/>
        <w:tblLook w:val="0420" w:firstRow="1" w:lastRow="0" w:firstColumn="0" w:lastColumn="0" w:noHBand="0" w:noVBand="1"/>
      </w:tblPr>
      <w:tblGrid>
        <w:gridCol w:w="1889"/>
        <w:gridCol w:w="1892"/>
        <w:gridCol w:w="1260"/>
        <w:gridCol w:w="1170"/>
        <w:gridCol w:w="1350"/>
        <w:gridCol w:w="1168"/>
        <w:gridCol w:w="1531"/>
      </w:tblGrid>
      <w:tr w:rsidR="00E046F2" w14:paraId="0A3FFEC8" w14:textId="77777777" w:rsidTr="00A06FFF">
        <w:trPr>
          <w:tblHeader/>
        </w:trPr>
        <w:tc>
          <w:tcPr>
            <w:tcW w:w="9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D9F88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9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2060E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319FA8"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Associate Degree</w:t>
            </w:r>
          </w:p>
        </w:tc>
        <w:tc>
          <w:tcPr>
            <w:tcW w:w="5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C6DCE8"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High unit Certificate</w:t>
            </w:r>
          </w:p>
        </w:tc>
        <w:tc>
          <w:tcPr>
            <w:tcW w:w="6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1560D6"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Low unit Certificate</w:t>
            </w:r>
          </w:p>
        </w:tc>
        <w:tc>
          <w:tcPr>
            <w:tcW w:w="56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30C032"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Noncredit award</w:t>
            </w:r>
          </w:p>
        </w:tc>
        <w:tc>
          <w:tcPr>
            <w:tcW w:w="7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4A0F76"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E046F2" w14:paraId="307696F8" w14:textId="77777777" w:rsidTr="00A06FFF">
        <w:tc>
          <w:tcPr>
            <w:tcW w:w="92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1DFB1F"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9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37C482"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7A6672"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B91E99"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6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D79EBB"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6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F17341"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DF601A"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r>
      <w:tr w:rsidR="00E046F2" w14:paraId="146A4FAB"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8A738C"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7F9853"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39985"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255656"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6E04F9"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C1954E"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89AACD"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r>
      <w:tr w:rsidR="00E046F2" w14:paraId="15608325"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F1AC1"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322A78"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3F497"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1B2B22"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528EDE"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3FBA7B"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E1E6D0"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r>
      <w:tr w:rsidR="00E046F2" w14:paraId="73D76D70"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3E428"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A49178"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6D989D"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8487CB"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5A3889"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37A5AD"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DBC9BE"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r>
      <w:tr w:rsidR="00E046F2" w14:paraId="78177143"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8E65CA"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E3B2DA"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511F13"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21F97C"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D053B"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E7395"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52273"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29</w:t>
            </w:r>
          </w:p>
        </w:tc>
      </w:tr>
      <w:tr w:rsidR="00E046F2" w14:paraId="42E1E637"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610F3A"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91EF86"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EBE26"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F182CF"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341238"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ABD212"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A6F3BF"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w:t>
            </w:r>
          </w:p>
        </w:tc>
      </w:tr>
      <w:tr w:rsidR="00E046F2" w14:paraId="18FB8BC6" w14:textId="77777777" w:rsidTr="00A06FFF">
        <w:tc>
          <w:tcPr>
            <w:tcW w:w="9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49A12C"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9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B902FA"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B42389"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C41C35"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6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7AE423"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6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8EE61C"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7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1EA062"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r>
      <w:tr w:rsidR="00E046F2" w14:paraId="62DD348C" w14:textId="77777777" w:rsidTr="00A06FFF">
        <w:tc>
          <w:tcPr>
            <w:tcW w:w="9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2DD8F1" w14:textId="77777777" w:rsidR="0050405B" w:rsidRDefault="003F1CD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E836E5" w14:textId="20ED4718" w:rsidR="0050405B" w:rsidRDefault="0050405B">
            <w:pPr>
              <w:pBdr>
                <w:top w:val="none" w:sz="0" w:space="0" w:color="000000"/>
                <w:left w:val="none" w:sz="0" w:space="0" w:color="000000"/>
                <w:bottom w:val="none" w:sz="0" w:space="0" w:color="000000"/>
                <w:right w:val="none" w:sz="0" w:space="0" w:color="000000"/>
              </w:pBdr>
              <w:spacing w:after="0" w:line="240" w:lineRule="auto"/>
            </w:pPr>
          </w:p>
        </w:tc>
        <w:tc>
          <w:tcPr>
            <w:tcW w:w="6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8EC283"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w:t>
            </w:r>
          </w:p>
        </w:tc>
        <w:tc>
          <w:tcPr>
            <w:tcW w:w="5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C8F4D5"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w:t>
            </w:r>
          </w:p>
        </w:tc>
        <w:tc>
          <w:tcPr>
            <w:tcW w:w="6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654FAB"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w:t>
            </w:r>
          </w:p>
        </w:tc>
        <w:tc>
          <w:tcPr>
            <w:tcW w:w="56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AE271E"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7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1F7520" w14:textId="77777777" w:rsidR="0050405B" w:rsidRDefault="003F1CDE" w:rsidP="00A06FFF">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63</w:t>
            </w:r>
          </w:p>
        </w:tc>
      </w:tr>
      <w:tr w:rsidR="0050405B" w14:paraId="3C5C5EC1" w14:textId="77777777" w:rsidTr="00A06FFF">
        <w:tc>
          <w:tcPr>
            <w:tcW w:w="5000" w:type="pct"/>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B35DC96" w14:textId="77777777" w:rsidR="0050405B" w:rsidRDefault="003F1CDE" w:rsidP="00E046F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50405B" w14:paraId="61D8C038" w14:textId="77777777" w:rsidTr="00A06FFF">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EABDA0B" w14:textId="77777777" w:rsidR="0050405B" w:rsidRDefault="003F1CDE" w:rsidP="00E046F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62088DB6" w14:textId="77777777" w:rsidR="0050405B" w:rsidRDefault="003F1CDE" w:rsidP="00E046F2">
      <w:pPr>
        <w:pStyle w:val="Heading2"/>
        <w:spacing w:before="240"/>
      </w:pPr>
      <w:bookmarkStart w:id="6" w:name="gap-analysis"/>
      <w:bookmarkEnd w:id="5"/>
      <w:r>
        <w:t>Gap Analysis</w:t>
      </w:r>
    </w:p>
    <w:p w14:paraId="7D3172BA" w14:textId="4E529C3E" w:rsidR="0050405B" w:rsidRDefault="003F1CDE">
      <w:r>
        <w:t xml:space="preserve">Based on the data included in this report, there is a large labor market gap in the Bay region with 4,061 annual openings for the Landscape Design and Construction occupational cluster and </w:t>
      </w:r>
      <w:r w:rsidR="00AA1FFF">
        <w:t>63</w:t>
      </w:r>
      <w:r>
        <w:t xml:space="preserve"> annual (3-year average) awards for an annual undersupply of 3,9</w:t>
      </w:r>
      <w:r w:rsidR="00AA1FFF">
        <w:t>98</w:t>
      </w:r>
      <w:r>
        <w:t xml:space="preserve"> students. In the East Bay Sub-Region, there is also a gap with 1,142 annual openings and </w:t>
      </w:r>
      <w:r w:rsidR="00AA1FFF">
        <w:t>33</w:t>
      </w:r>
      <w:r>
        <w:t xml:space="preserve"> annual (3-year average) awards for an annual undersupply of 1,</w:t>
      </w:r>
      <w:r w:rsidR="00AA1FFF">
        <w:t>109</w:t>
      </w:r>
      <w:r>
        <w:t xml:space="preserve"> students.</w:t>
      </w:r>
    </w:p>
    <w:p w14:paraId="6D0B542F" w14:textId="77777777" w:rsidR="0050405B" w:rsidRDefault="003F1CDE" w:rsidP="00E046F2">
      <w:pPr>
        <w:pStyle w:val="Heading2"/>
        <w:spacing w:before="360"/>
      </w:pPr>
      <w:bookmarkStart w:id="7" w:name="student-outcomes"/>
      <w:bookmarkEnd w:id="6"/>
      <w:r>
        <w:lastRenderedPageBreak/>
        <w:t>Student Outcomes</w:t>
      </w:r>
    </w:p>
    <w:p w14:paraId="66A990A0" w14:textId="602A1ADB" w:rsidR="0050405B" w:rsidRDefault="003F1CDE" w:rsidP="00E046F2">
      <w:pPr>
        <w:spacing w:after="0"/>
      </w:pPr>
      <w:r>
        <w:rPr>
          <w:b/>
          <w:bCs/>
        </w:rPr>
        <w:t>Table 8. Four Employment Outcomes Metrics for Students Who Took Courses on TOP 0109.10</w:t>
      </w:r>
      <w:r w:rsidR="00E046F2">
        <w:rPr>
          <w:b/>
          <w:bCs/>
        </w:rPr>
        <w:t xml:space="preserve"> -</w:t>
      </w:r>
      <w:r>
        <w:rPr>
          <w:b/>
          <w:bCs/>
        </w:rPr>
        <w:t xml:space="preserve"> Landscape Design and Maintenance</w:t>
      </w:r>
    </w:p>
    <w:tbl>
      <w:tblPr>
        <w:tblW w:w="5000" w:type="pct"/>
        <w:tblLook w:val="0420" w:firstRow="1" w:lastRow="0" w:firstColumn="0" w:lastColumn="0" w:noHBand="0" w:noVBand="1"/>
      </w:tblPr>
      <w:tblGrid>
        <w:gridCol w:w="3822"/>
        <w:gridCol w:w="1085"/>
        <w:gridCol w:w="1213"/>
        <w:gridCol w:w="942"/>
        <w:gridCol w:w="1123"/>
        <w:gridCol w:w="996"/>
        <w:gridCol w:w="1259"/>
      </w:tblGrid>
      <w:tr w:rsidR="00A06FFF" w14:paraId="79D89D5C" w14:textId="77777777" w:rsidTr="00A06FFF">
        <w:trPr>
          <w:tblHeader/>
        </w:trPr>
        <w:tc>
          <w:tcPr>
            <w:tcW w:w="18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21E2637"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ACC886" w14:textId="2C69438F"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A06FFF">
              <w:rPr>
                <w:rFonts w:eastAsia="Tw Cen MT" w:cs="Tw Cen MT"/>
                <w:b/>
                <w:sz w:val="21"/>
                <w:szCs w:val="21"/>
              </w:rPr>
              <w:t xml:space="preserve">       </w:t>
            </w:r>
            <w:r>
              <w:rPr>
                <w:rFonts w:eastAsia="Tw Cen MT" w:cs="Tw Cen MT"/>
                <w:b/>
                <w:sz w:val="21"/>
                <w:szCs w:val="21"/>
              </w:rPr>
              <w:t>All CTE Program</w:t>
            </w:r>
            <w:r w:rsidR="00A06FFF">
              <w:rPr>
                <w:rFonts w:eastAsia="Tw Cen MT" w:cs="Tw Cen MT"/>
                <w:b/>
                <w:sz w:val="21"/>
                <w:szCs w:val="21"/>
              </w:rPr>
              <w:t>s</w:t>
            </w:r>
          </w:p>
        </w:tc>
        <w:tc>
          <w:tcPr>
            <w:tcW w:w="5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4958D87" w14:textId="503E968F"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Merritt</w:t>
            </w:r>
            <w:r w:rsidR="00A06FFF">
              <w:rPr>
                <w:rFonts w:eastAsia="Tw Cen MT" w:cs="Tw Cen MT"/>
                <w:b/>
                <w:sz w:val="21"/>
                <w:szCs w:val="21"/>
              </w:rPr>
              <w:t xml:space="preserve"> </w:t>
            </w:r>
            <w:r>
              <w:rPr>
                <w:rFonts w:eastAsia="Tw Cen MT" w:cs="Tw Cen MT"/>
                <w:b/>
                <w:sz w:val="21"/>
                <w:szCs w:val="21"/>
              </w:rPr>
              <w:t xml:space="preserve"> </w:t>
            </w:r>
            <w:r w:rsidR="00E046F2">
              <w:rPr>
                <w:rFonts w:eastAsia="Tw Cen MT" w:cs="Tw Cen MT"/>
                <w:b/>
                <w:sz w:val="21"/>
                <w:szCs w:val="21"/>
              </w:rPr>
              <w:t xml:space="preserve">   </w:t>
            </w:r>
            <w:r>
              <w:rPr>
                <w:rFonts w:eastAsia="Tw Cen MT" w:cs="Tw Cen MT"/>
                <w:b/>
                <w:sz w:val="21"/>
                <w:szCs w:val="21"/>
              </w:rPr>
              <w:t>All CTE Program</w:t>
            </w:r>
            <w:r w:rsidR="00A06FFF">
              <w:rPr>
                <w:rFonts w:eastAsia="Tw Cen MT" w:cs="Tw Cen MT"/>
                <w:b/>
                <w:sz w:val="21"/>
                <w:szCs w:val="21"/>
              </w:rPr>
              <w:t>s</w:t>
            </w:r>
          </w:p>
        </w:tc>
        <w:tc>
          <w:tcPr>
            <w:tcW w:w="4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634D82"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0109.10</w:t>
            </w:r>
          </w:p>
        </w:tc>
        <w:tc>
          <w:tcPr>
            <w:tcW w:w="53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4A1496B"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0109.10</w:t>
            </w:r>
          </w:p>
        </w:tc>
        <w:tc>
          <w:tcPr>
            <w:tcW w:w="47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8A7BDD"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0109.10</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BEC000" w14:textId="5F193D0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Merritt 0109.10</w:t>
            </w:r>
          </w:p>
        </w:tc>
      </w:tr>
      <w:tr w:rsidR="00A06FFF" w14:paraId="4D3F2D92" w14:textId="77777777" w:rsidTr="00A06FFF">
        <w:tc>
          <w:tcPr>
            <w:tcW w:w="18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19B8B4" w14:textId="1E61E239"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A06FFF">
              <w:rPr>
                <w:rFonts w:eastAsia="Tw Cen MT" w:cs="Tw Cen MT"/>
                <w:sz w:val="21"/>
                <w:szCs w:val="21"/>
              </w:rPr>
              <w:t xml:space="preserve">              </w:t>
            </w:r>
            <w:r>
              <w:rPr>
                <w:rFonts w:eastAsia="Tw Cen MT" w:cs="Tw Cen MT"/>
                <w:sz w:val="21"/>
                <w:szCs w:val="21"/>
              </w:rPr>
              <w:t>Related</w:t>
            </w:r>
            <w:r w:rsidR="00A06FFF">
              <w:rPr>
                <w:rFonts w:eastAsia="Tw Cen MT" w:cs="Tw Cen MT"/>
                <w:sz w:val="21"/>
                <w:szCs w:val="21"/>
              </w:rPr>
              <w:t xml:space="preserve"> </w:t>
            </w:r>
            <w:r>
              <w:rPr>
                <w:rFonts w:eastAsia="Tw Cen MT" w:cs="Tw Cen MT"/>
                <w:sz w:val="21"/>
                <w:szCs w:val="21"/>
              </w:rPr>
              <w:t>to Their Field of Study</w:t>
            </w:r>
          </w:p>
        </w:tc>
        <w:tc>
          <w:tcPr>
            <w:tcW w:w="5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CF829F"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D2CE33"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4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3D5C76"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53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10DDEE"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c>
          <w:tcPr>
            <w:tcW w:w="47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1EBCBD"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3B913B"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r>
      <w:tr w:rsidR="00A06FFF" w14:paraId="6232F623" w14:textId="77777777" w:rsidTr="00A06FFF">
        <w:tc>
          <w:tcPr>
            <w:tcW w:w="18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C4092B" w14:textId="1531EADB"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A06FFF">
              <w:rPr>
                <w:rFonts w:eastAsia="Tw Cen MT" w:cs="Tw Cen MT"/>
                <w:sz w:val="21"/>
                <w:szCs w:val="21"/>
              </w:rPr>
              <w:t xml:space="preserve">                 </w:t>
            </w:r>
            <w:r>
              <w:rPr>
                <w:rFonts w:eastAsia="Tw Cen MT" w:cs="Tw Cen MT"/>
                <w:sz w:val="21"/>
                <w:szCs w:val="21"/>
              </w:rPr>
              <w:t>SWP</w:t>
            </w:r>
            <w:r w:rsidR="00A06FFF">
              <w:rPr>
                <w:rFonts w:eastAsia="Tw Cen MT" w:cs="Tw Cen MT"/>
                <w:sz w:val="21"/>
                <w:szCs w:val="21"/>
              </w:rPr>
              <w:t xml:space="preserve"> </w:t>
            </w:r>
            <w:r>
              <w:rPr>
                <w:rFonts w:eastAsia="Tw Cen MT" w:cs="Tw Cen MT"/>
                <w:sz w:val="21"/>
                <w:szCs w:val="21"/>
              </w:rPr>
              <w:t>Exiting Students</w:t>
            </w:r>
          </w:p>
        </w:tc>
        <w:tc>
          <w:tcPr>
            <w:tcW w:w="5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062E7"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F1F2B"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$46,924</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B99FF"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$40,921</w:t>
            </w:r>
          </w:p>
        </w:tc>
        <w:tc>
          <w:tcPr>
            <w:tcW w:w="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FC2B2"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$48,436</w:t>
            </w:r>
          </w:p>
        </w:tc>
        <w:tc>
          <w:tcPr>
            <w:tcW w:w="4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4D188D"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$53,046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B3DD05"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$57,573</w:t>
            </w:r>
          </w:p>
        </w:tc>
      </w:tr>
      <w:tr w:rsidR="00A06FFF" w14:paraId="3B608A55" w14:textId="77777777" w:rsidTr="00A06FFF">
        <w:tc>
          <w:tcPr>
            <w:tcW w:w="18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197727" w14:textId="324C4F4D"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A06FFF">
              <w:rPr>
                <w:rFonts w:eastAsia="Tw Cen MT" w:cs="Tw Cen MT"/>
                <w:sz w:val="21"/>
                <w:szCs w:val="21"/>
              </w:rPr>
              <w:t xml:space="preserve">            </w:t>
            </w:r>
            <w:r>
              <w:rPr>
                <w:rFonts w:eastAsia="Tw Cen MT" w:cs="Tw Cen MT"/>
                <w:sz w:val="21"/>
                <w:szCs w:val="21"/>
              </w:rPr>
              <w:t>SWP Exiting Students</w:t>
            </w:r>
          </w:p>
        </w:tc>
        <w:tc>
          <w:tcPr>
            <w:tcW w:w="5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FCF639"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7EC77D"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B7FDFE"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53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97F594"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47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515CC"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11DD39"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A06FFF" w14:paraId="17FB5C74" w14:textId="77777777" w:rsidTr="00A06FFF">
        <w:tc>
          <w:tcPr>
            <w:tcW w:w="18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A7A252" w14:textId="50D6479F"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A06FFF">
              <w:rPr>
                <w:rFonts w:eastAsia="Tw Cen MT" w:cs="Tw Cen MT"/>
                <w:sz w:val="21"/>
                <w:szCs w:val="21"/>
              </w:rPr>
              <w:t xml:space="preserve">the        </w:t>
            </w:r>
            <w:r>
              <w:rPr>
                <w:rFonts w:eastAsia="Tw Cen MT" w:cs="Tw Cen MT"/>
                <w:sz w:val="21"/>
                <w:szCs w:val="21"/>
              </w:rPr>
              <w:t>Living Wage</w:t>
            </w:r>
          </w:p>
        </w:tc>
        <w:tc>
          <w:tcPr>
            <w:tcW w:w="5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70AC330"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EEC00A"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4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49F611"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53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C71D5BC"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47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217093"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E8AB2B" w14:textId="77777777" w:rsidR="0050405B" w:rsidRDefault="003F1CDE" w:rsidP="00E046F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r>
      <w:tr w:rsidR="0050405B" w14:paraId="766EE7F7" w14:textId="77777777" w:rsidTr="00E046F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167AB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7C5E9FE" w14:textId="77777777" w:rsidR="0050405B" w:rsidRDefault="003F1CDE" w:rsidP="00A06FFF">
      <w:pPr>
        <w:pStyle w:val="Heading2"/>
        <w:spacing w:before="240"/>
      </w:pPr>
      <w:bookmarkStart w:id="8" w:name="skills-certifications-and-education"/>
      <w:bookmarkEnd w:id="7"/>
      <w:r>
        <w:t>Skills, Certifications and Education</w:t>
      </w:r>
    </w:p>
    <w:p w14:paraId="1EAE611C" w14:textId="2BAA2FD3" w:rsidR="0050405B" w:rsidRDefault="003F1CDE" w:rsidP="00A06FFF">
      <w:pPr>
        <w:spacing w:after="0"/>
      </w:pPr>
      <w:r>
        <w:rPr>
          <w:b/>
          <w:bCs/>
        </w:rPr>
        <w:t xml:space="preserve">Table 9. Top Skills for Landscape Design and Construction Occupations in Bay Region </w:t>
      </w:r>
    </w:p>
    <w:tbl>
      <w:tblPr>
        <w:tblW w:w="4483" w:type="pct"/>
        <w:tblLook w:val="0420" w:firstRow="1" w:lastRow="0" w:firstColumn="0" w:lastColumn="0" w:noHBand="0" w:noVBand="1"/>
      </w:tblPr>
      <w:tblGrid>
        <w:gridCol w:w="3528"/>
        <w:gridCol w:w="1692"/>
        <w:gridCol w:w="2250"/>
        <w:gridCol w:w="1891"/>
      </w:tblGrid>
      <w:tr w:rsidR="0050405B" w14:paraId="7381464B" w14:textId="77777777" w:rsidTr="00A06FFF">
        <w:trPr>
          <w:tblHead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2D02C9D"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9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4C5AC7"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20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4352AB"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0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CC743D0"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50405B" w14:paraId="56715B29" w14:textId="77777777" w:rsidTr="00A06FFF">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72B33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Landscaping</w:t>
            </w:r>
          </w:p>
        </w:tc>
        <w:tc>
          <w:tcPr>
            <w:tcW w:w="9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531F1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1,544</w:t>
            </w:r>
          </w:p>
        </w:tc>
        <w:tc>
          <w:tcPr>
            <w:tcW w:w="120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BF5A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Fertilizers</w:t>
            </w:r>
          </w:p>
        </w:tc>
        <w:tc>
          <w:tcPr>
            <w:tcW w:w="10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6C6BD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343</w:t>
            </w:r>
          </w:p>
        </w:tc>
      </w:tr>
      <w:tr w:rsidR="0050405B" w14:paraId="71C14B11"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C3281B" w14:textId="1719D165"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Irrigation (Landscaping </w:t>
            </w:r>
            <w:r w:rsidR="00A06FFF">
              <w:rPr>
                <w:rFonts w:eastAsia="Tw Cen MT" w:cs="Tw Cen MT"/>
                <w:sz w:val="21"/>
                <w:szCs w:val="21"/>
              </w:rPr>
              <w:t>a</w:t>
            </w:r>
            <w:r>
              <w:rPr>
                <w:rFonts w:eastAsia="Tw Cen MT" w:cs="Tw Cen MT"/>
                <w:sz w:val="21"/>
                <w:szCs w:val="21"/>
              </w:rPr>
              <w:t xml:space="preserve">nd </w:t>
            </w:r>
            <w:r w:rsidR="00A06FFF">
              <w:rPr>
                <w:rFonts w:eastAsia="Tw Cen MT" w:cs="Tw Cen MT"/>
                <w:sz w:val="21"/>
                <w:szCs w:val="21"/>
              </w:rPr>
              <w:t xml:space="preserve">  </w:t>
            </w:r>
            <w:r>
              <w:rPr>
                <w:rFonts w:eastAsia="Tw Cen MT" w:cs="Tw Cen MT"/>
                <w:sz w:val="21"/>
                <w:szCs w:val="21"/>
              </w:rPr>
              <w:t>Agriculture)</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E6897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1,088</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33BAF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99A7A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340</w:t>
            </w:r>
          </w:p>
        </w:tc>
      </w:tr>
      <w:tr w:rsidR="0050405B" w14:paraId="6CD0D0D1"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69BB1F"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Pruning</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C55FA"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764</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BB16C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Soil Science</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5007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307</w:t>
            </w:r>
          </w:p>
        </w:tc>
      </w:tr>
      <w:tr w:rsidR="0050405B" w14:paraId="526F3814"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E7C31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Mowing</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34D34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740</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A16E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6E243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304</w:t>
            </w:r>
          </w:p>
        </w:tc>
      </w:tr>
      <w:tr w:rsidR="0050405B" w14:paraId="2EAE8FC5"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C72DA9"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Maintenance</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2F706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590</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9031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Chainsaws</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F8DFC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238</w:t>
            </w:r>
          </w:p>
        </w:tc>
      </w:tr>
      <w:tr w:rsidR="0050405B" w14:paraId="17BCE2C1"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CE394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Groundskeeping</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793CC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517</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1D773D"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Saws</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7403A6"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233</w:t>
            </w:r>
          </w:p>
        </w:tc>
      </w:tr>
      <w:tr w:rsidR="0050405B" w14:paraId="78E6E2BA"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53D73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Weed Control</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731471"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481</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4223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0293A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205</w:t>
            </w:r>
          </w:p>
        </w:tc>
      </w:tr>
      <w:tr w:rsidR="0050405B" w14:paraId="625F6B65"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94E5D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Gardening</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42551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459</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C6B04B"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Horticulture</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65E06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159</w:t>
            </w:r>
          </w:p>
        </w:tc>
      </w:tr>
      <w:tr w:rsidR="0050405B" w14:paraId="04DF85D9" w14:textId="77777777" w:rsidTr="00A06FFF">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A7EB9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9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04E668"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403</w:t>
            </w:r>
          </w:p>
        </w:tc>
        <w:tc>
          <w:tcPr>
            <w:tcW w:w="120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07D742"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Pesticides</w:t>
            </w:r>
          </w:p>
        </w:tc>
        <w:tc>
          <w:tcPr>
            <w:tcW w:w="10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D9DC27"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153</w:t>
            </w:r>
          </w:p>
        </w:tc>
      </w:tr>
      <w:tr w:rsidR="0050405B" w14:paraId="4AF4DB77" w14:textId="77777777" w:rsidTr="00A06FFF">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1E7E1C"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Mulch</w:t>
            </w:r>
          </w:p>
        </w:tc>
        <w:tc>
          <w:tcPr>
            <w:tcW w:w="9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D8B0B5"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400</w:t>
            </w:r>
          </w:p>
        </w:tc>
        <w:tc>
          <w:tcPr>
            <w:tcW w:w="120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FFD84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Trenching</w:t>
            </w:r>
          </w:p>
        </w:tc>
        <w:tc>
          <w:tcPr>
            <w:tcW w:w="10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17CBDE"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153</w:t>
            </w:r>
          </w:p>
        </w:tc>
      </w:tr>
      <w:tr w:rsidR="0050405B" w14:paraId="077191F9" w14:textId="77777777" w:rsidTr="00A06FFF">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943993"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A83B5C9" w14:textId="4E39350F" w:rsidR="0050405B" w:rsidRDefault="003F1CDE" w:rsidP="00A06FFF">
      <w:pPr>
        <w:spacing w:before="240" w:after="0"/>
      </w:pPr>
      <w:r>
        <w:rPr>
          <w:b/>
          <w:bCs/>
        </w:rPr>
        <w:t xml:space="preserve">Table 10. Certifications for Landscape Design and Construction Occupations in Bay Region </w:t>
      </w:r>
    </w:p>
    <w:tbl>
      <w:tblPr>
        <w:tblW w:w="5000" w:type="pct"/>
        <w:tblLook w:val="0420" w:firstRow="1" w:lastRow="0" w:firstColumn="0" w:lastColumn="0" w:noHBand="0" w:noVBand="1"/>
      </w:tblPr>
      <w:tblGrid>
        <w:gridCol w:w="3600"/>
        <w:gridCol w:w="1261"/>
        <w:gridCol w:w="3959"/>
        <w:gridCol w:w="1620"/>
      </w:tblGrid>
      <w:tr w:rsidR="0050405B" w14:paraId="5A2121E0" w14:textId="77777777" w:rsidTr="00A06FFF">
        <w:trPr>
          <w:tblHeader/>
        </w:trPr>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E1BF41"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72F549"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9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938AEBC"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E944B7F"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Posting</w:t>
            </w:r>
          </w:p>
        </w:tc>
      </w:tr>
      <w:tr w:rsidR="00A06FFF" w14:paraId="6AF63753" w14:textId="77777777" w:rsidTr="00A06FFF">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1D66F1"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02F9DA"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1,293</w:t>
            </w:r>
          </w:p>
        </w:tc>
        <w:tc>
          <w:tcPr>
            <w:tcW w:w="189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37F2EB" w14:textId="2C3723A3"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B License</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6EE93A" w14:textId="7B73D44C"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1"/>
                <w:szCs w:val="21"/>
              </w:rPr>
              <w:t xml:space="preserve">  8</w:t>
            </w:r>
          </w:p>
        </w:tc>
      </w:tr>
      <w:tr w:rsidR="00A06FFF" w14:paraId="6E1DE5F1"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B56284" w14:textId="5B1BC362"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12312"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116</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FB1718"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B1F55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A06FFF" w14:paraId="224564AD"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0B3881"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835A32"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2805E2"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30-Hour OSHA General Industry Card</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76812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06FFF" w14:paraId="18740797"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33FA7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CDL Class C License</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C9B3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7B9414"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DOT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C89ED"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A06FFF" w14:paraId="3FDB2857"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53F210"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Pesticide Applicator License</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A3138"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BF104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Landscape Industry Certified</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E052F4"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06FFF" w14:paraId="0BB98809"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A7794E"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Arborist</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E58E2A"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8B9928"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Passenger Endorsement</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7F5A5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06FFF" w14:paraId="67E63F4A"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A47F3C"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B202F4"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282288"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Applicator License</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C197B8"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06FFF" w14:paraId="2565907F"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16E4BC"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Contractor License</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51B486"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874350"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Pool &amp; Spa Operator</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2E043D"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A06FFF" w14:paraId="1295BDCD" w14:textId="77777777" w:rsidTr="00A06FFF">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52709"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A License</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97685F"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89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BF821" w14:textId="32813DD3"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AC7F4" w14:textId="232DA192"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A06FFF" w14:paraId="0F84FFF7" w14:textId="77777777" w:rsidTr="00A06FFF">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ACC0267" w14:textId="77777777" w:rsidR="00A06FFF" w:rsidRDefault="00A06FFF" w:rsidP="00A06FF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C5C5256" w14:textId="77777777" w:rsidR="0050405B" w:rsidRDefault="003F1CDE" w:rsidP="00A06FFF">
      <w:pPr>
        <w:spacing w:before="240" w:after="0"/>
      </w:pPr>
      <w:r>
        <w:rPr>
          <w:b/>
          <w:bCs/>
        </w:rPr>
        <w:t>Table 11. Education Requirements for Landscape Design and Construction Occupations in Bay Region</w:t>
      </w:r>
    </w:p>
    <w:tbl>
      <w:tblPr>
        <w:tblW w:w="0" w:type="pct"/>
        <w:jc w:val="center"/>
        <w:tblLook w:val="0420" w:firstRow="1" w:lastRow="0" w:firstColumn="0" w:lastColumn="0" w:noHBand="0" w:noVBand="1"/>
      </w:tblPr>
      <w:tblGrid>
        <w:gridCol w:w="5241"/>
        <w:gridCol w:w="2833"/>
        <w:gridCol w:w="2366"/>
      </w:tblGrid>
      <w:tr w:rsidR="0050405B" w14:paraId="5F763AFC"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CFA280" w14:textId="77777777" w:rsidR="0050405B" w:rsidRDefault="003F1CD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9A130B"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5D9614A" w14:textId="77777777" w:rsidR="0050405B" w:rsidRDefault="003F1CDE" w:rsidP="00A06FF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50405B" w14:paraId="1D09FA0D"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C1ACFD"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163EC7"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519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731C1B"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78%</w:t>
            </w:r>
          </w:p>
        </w:tc>
      </w:tr>
      <w:tr w:rsidR="0050405B" w14:paraId="4701AE3D"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CA7EB8"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C22F3"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55</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859067"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50405B" w14:paraId="76778AE5"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6862670"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7D6D15"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92</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DCE82A9" w14:textId="77777777" w:rsidR="0050405B" w:rsidRDefault="003F1CDE" w:rsidP="00A06FF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14%</w:t>
            </w:r>
          </w:p>
        </w:tc>
      </w:tr>
      <w:tr w:rsidR="0050405B" w14:paraId="3D7FAAE3"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3187CFC" w14:textId="77777777" w:rsidR="0050405B" w:rsidRDefault="003F1CDE" w:rsidP="00A06FF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50405B" w14:paraId="4C7BE86B"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CB8A0C" w14:textId="77777777" w:rsidR="0050405B" w:rsidRDefault="003F1CDE" w:rsidP="00A06FF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76% of records have been excluded because they do not include a degree level. As a result, the chart above may not be representative of the full sample.</w:t>
            </w:r>
          </w:p>
        </w:tc>
      </w:tr>
    </w:tbl>
    <w:p w14:paraId="48902697" w14:textId="77777777" w:rsidR="0050405B" w:rsidRDefault="003F1CDE" w:rsidP="00A06FFF">
      <w:pPr>
        <w:pStyle w:val="Heading2"/>
        <w:spacing w:before="240"/>
      </w:pPr>
      <w:bookmarkStart w:id="9" w:name="methodology"/>
      <w:bookmarkEnd w:id="8"/>
      <w:r>
        <w:t>Methodology</w:t>
      </w:r>
    </w:p>
    <w:p w14:paraId="5D2540E7" w14:textId="77777777" w:rsidR="0050405B" w:rsidRDefault="003F1CDE">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7937B3C8" w14:textId="77777777" w:rsidR="0050405B" w:rsidRDefault="003F1CDE">
      <w:pPr>
        <w:pStyle w:val="Heading2"/>
      </w:pPr>
      <w:bookmarkStart w:id="10" w:name="sources"/>
      <w:bookmarkEnd w:id="9"/>
      <w:r>
        <w:t>Sources</w:t>
      </w:r>
    </w:p>
    <w:p w14:paraId="68F90600" w14:textId="77777777" w:rsidR="0050405B" w:rsidRDefault="003F1CDE">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34682211" w14:textId="77777777" w:rsidR="0050405B" w:rsidRDefault="003F1CDE">
      <w:pPr>
        <w:pStyle w:val="Heading2"/>
      </w:pPr>
      <w:bookmarkStart w:id="11" w:name="contacts"/>
      <w:bookmarkEnd w:id="10"/>
      <w:r>
        <w:t>Contacts</w:t>
      </w:r>
    </w:p>
    <w:p w14:paraId="19EFA784" w14:textId="77777777" w:rsidR="0050405B" w:rsidRDefault="003F1CDE">
      <w:r>
        <w:t>For more information, please contact:</w:t>
      </w:r>
    </w:p>
    <w:p w14:paraId="19FA356B" w14:textId="77777777" w:rsidR="0050405B" w:rsidRDefault="003F1CDE">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EE001C5" w14:textId="77777777" w:rsidR="0050405B" w:rsidRDefault="003F1CDE">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50405B"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E9EF" w14:textId="77777777" w:rsidR="00226994" w:rsidRDefault="00226994">
      <w:pPr>
        <w:spacing w:after="0" w:line="240" w:lineRule="auto"/>
      </w:pPr>
      <w:r>
        <w:separator/>
      </w:r>
    </w:p>
  </w:endnote>
  <w:endnote w:type="continuationSeparator" w:id="0">
    <w:p w14:paraId="46E728E8" w14:textId="77777777" w:rsidR="00226994" w:rsidRDefault="0022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F9EE" w14:textId="77777777" w:rsidR="00DA2C80" w:rsidRDefault="00DA2C80" w:rsidP="0049201C">
    <w:pPr>
      <w:pStyle w:val="Footer"/>
      <w:tabs>
        <w:tab w:val="clear" w:pos="4680"/>
        <w:tab w:val="clear" w:pos="9360"/>
        <w:tab w:val="center" w:pos="6660"/>
        <w:tab w:val="right" w:pos="10080"/>
      </w:tabs>
      <w:rPr>
        <w:bCs/>
      </w:rPr>
    </w:pPr>
  </w:p>
  <w:p w14:paraId="21B517CC" w14:textId="77777777" w:rsidR="00DA2C80" w:rsidRPr="00CA7C27" w:rsidRDefault="003F1CD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3E18" w14:textId="77777777" w:rsidR="00226994" w:rsidRDefault="00226994">
      <w:r>
        <w:separator/>
      </w:r>
    </w:p>
  </w:footnote>
  <w:footnote w:type="continuationSeparator" w:id="0">
    <w:p w14:paraId="7EA8C354" w14:textId="77777777" w:rsidR="00226994" w:rsidRDefault="0022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6181167">
    <w:abstractNumId w:val="6"/>
  </w:num>
  <w:num w:numId="2" w16cid:durableId="719480958">
    <w:abstractNumId w:val="3"/>
  </w:num>
  <w:num w:numId="3" w16cid:durableId="24600448">
    <w:abstractNumId w:val="8"/>
  </w:num>
  <w:num w:numId="4" w16cid:durableId="683286186">
    <w:abstractNumId w:val="7"/>
  </w:num>
  <w:num w:numId="5" w16cid:durableId="1466964298">
    <w:abstractNumId w:val="4"/>
  </w:num>
  <w:num w:numId="6" w16cid:durableId="992216832">
    <w:abstractNumId w:val="5"/>
  </w:num>
  <w:num w:numId="7" w16cid:durableId="1805811018">
    <w:abstractNumId w:val="0"/>
  </w:num>
  <w:num w:numId="8" w16cid:durableId="1733115099">
    <w:abstractNumId w:val="5"/>
  </w:num>
  <w:num w:numId="9" w16cid:durableId="307248726">
    <w:abstractNumId w:val="0"/>
  </w:num>
  <w:num w:numId="10" w16cid:durableId="1031229952">
    <w:abstractNumId w:val="5"/>
  </w:num>
  <w:num w:numId="11" w16cid:durableId="253126759">
    <w:abstractNumId w:val="0"/>
  </w:num>
  <w:num w:numId="12" w16cid:durableId="1932472891">
    <w:abstractNumId w:val="1"/>
  </w:num>
  <w:num w:numId="13" w16cid:durableId="1404335132">
    <w:abstractNumId w:val="2"/>
  </w:num>
  <w:num w:numId="14" w16cid:durableId="1067191346">
    <w:abstractNumId w:val="1"/>
  </w:num>
  <w:num w:numId="15" w16cid:durableId="689647032">
    <w:abstractNumId w:val="2"/>
  </w:num>
  <w:num w:numId="16" w16cid:durableId="938878054">
    <w:abstractNumId w:val="1"/>
  </w:num>
  <w:num w:numId="17" w16cid:durableId="2022273084">
    <w:abstractNumId w:val="2"/>
  </w:num>
  <w:num w:numId="18" w16cid:durableId="842623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5B"/>
    <w:rsid w:val="00226994"/>
    <w:rsid w:val="002A33E1"/>
    <w:rsid w:val="003B64D6"/>
    <w:rsid w:val="003F1CDE"/>
    <w:rsid w:val="0050405B"/>
    <w:rsid w:val="00554FFB"/>
    <w:rsid w:val="007E5FBA"/>
    <w:rsid w:val="00A06FFF"/>
    <w:rsid w:val="00AA1FFF"/>
    <w:rsid w:val="00B63373"/>
    <w:rsid w:val="00D96E54"/>
    <w:rsid w:val="00DA2C80"/>
    <w:rsid w:val="00E046F2"/>
    <w:rsid w:val="00E400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38BF"/>
  <w15:docId w15:val="{C8B1321E-7A45-41BA-BFA5-BC18554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5</cp:revision>
  <dcterms:created xsi:type="dcterms:W3CDTF">2023-10-25T02:36:00Z</dcterms:created>
  <dcterms:modified xsi:type="dcterms:W3CDTF">2023-10-26T18:37:00Z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